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8B" w:rsidRPr="00441B77" w:rsidRDefault="00D24613" w:rsidP="00441B77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iCs/>
          <w:sz w:val="24"/>
          <w:szCs w:val="24"/>
          <w:lang w:val="uk-UA"/>
        </w:rPr>
        <w:t>АНАЛІЗ  ТА ПРОГНОЗУВАННЯ</w:t>
      </w:r>
      <w:r w:rsidR="000C3BEF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441B77">
        <w:rPr>
          <w:rFonts w:ascii="Times New Roman" w:hAnsi="Times New Roman" w:cs="Times New Roman"/>
          <w:b/>
          <w:iCs/>
          <w:sz w:val="24"/>
          <w:szCs w:val="24"/>
          <w:lang w:val="uk-UA"/>
        </w:rPr>
        <w:t>ЗОВНІШНЬОЇ ПОЛІТИКИ</w:t>
      </w:r>
    </w:p>
    <w:p w:rsidR="00F5656B" w:rsidRPr="00F5656B" w:rsidRDefault="00F5656B" w:rsidP="00441B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>ПЛАНИ СЕМІНАРСЬКИХ ЗАНЯТЬ</w:t>
      </w:r>
    </w:p>
    <w:p w:rsidR="00F5656B" w:rsidRPr="00441B77" w:rsidRDefault="00F5656B" w:rsidP="00441B7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1.</w:t>
      </w: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iCs/>
          <w:sz w:val="24"/>
          <w:szCs w:val="24"/>
          <w:lang w:val="uk-UA"/>
        </w:rPr>
        <w:t>Місце зовнішньополітичного аналізу,</w:t>
      </w: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iCs/>
          <w:sz w:val="24"/>
          <w:szCs w:val="24"/>
          <w:lang w:val="uk-UA"/>
        </w:rPr>
        <w:t>прогнозування та планування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План </w:t>
      </w:r>
    </w:p>
    <w:p w:rsidR="00FC0F8B" w:rsidRPr="00F5656B" w:rsidRDefault="00FC0F8B" w:rsidP="00F565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Місце зовнішньополітичної діяльності в забезпеченні функціонування держави. Завдання зовнішньої політики. </w:t>
      </w:r>
    </w:p>
    <w:p w:rsidR="00FC0F8B" w:rsidRPr="00F5656B" w:rsidRDefault="00FC0F8B" w:rsidP="00F565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Зовнішньополітична діяльність як система. Взаємодія  зовнішньої  та внутрішньої політики. </w:t>
      </w:r>
    </w:p>
    <w:p w:rsidR="00FC0F8B" w:rsidRPr="00F5656B" w:rsidRDefault="00FC0F8B" w:rsidP="00F565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Поняття “аналіз” в зовнішньополітичній  діяльності. Джерела аналізу. Завдання аналізу.</w:t>
      </w:r>
    </w:p>
    <w:p w:rsidR="00FC0F8B" w:rsidRPr="00F5656B" w:rsidRDefault="00FC0F8B" w:rsidP="00F565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Поняття  планування в зовнішньополітичній діяльності. Завдання планування. Види планування. </w:t>
      </w:r>
    </w:p>
    <w:p w:rsidR="00FC0F8B" w:rsidRPr="00F5656B" w:rsidRDefault="00FC0F8B" w:rsidP="00F565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Стратегічний аналіз і стратегічне планування.</w:t>
      </w:r>
    </w:p>
    <w:p w:rsidR="00FC0F8B" w:rsidRPr="00F5656B" w:rsidRDefault="00FC0F8B" w:rsidP="00F5656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Прогнозування в зовнішньополітичній діяльності. Завдання прогнозування. Види прогнозування.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 xml:space="preserve">Завдання для самостійної роботи: </w:t>
      </w:r>
    </w:p>
    <w:p w:rsidR="00FC0F8B" w:rsidRPr="00F5656B" w:rsidRDefault="00FC0F8B" w:rsidP="00F565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Визначити зміст поняття "аналіз". Дослідити кореляцію між поняттями прогнозування та планування.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 xml:space="preserve">Основна </w:t>
      </w:r>
      <w:proofErr w:type="spellStart"/>
      <w:r w:rsidRPr="00F5656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літератураґ</w:t>
      </w:r>
      <w:proofErr w:type="spellEnd"/>
      <w:r w:rsidRPr="00F5656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:</w:t>
      </w:r>
    </w:p>
    <w:p w:rsidR="00FC0F8B" w:rsidRPr="00F5656B" w:rsidRDefault="00FC0F8B" w:rsidP="00F565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Веймер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Д.Л.,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Вайнінг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Е.Р.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Аналіз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політики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Концепції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і практика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/ П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ер. з англ. – К.: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Основи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, 1998. – 654 с.</w:t>
      </w:r>
    </w:p>
    <w:p w:rsidR="00FC0F8B" w:rsidRPr="00F5656B" w:rsidRDefault="00FC0F8B" w:rsidP="00F565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Гришин А.В., Никольский Н.М. Система анализа и диалог с ЭВМ  в исследовании международных отношений. – М.: Международные отношения, 1982. – 344 с. </w:t>
      </w:r>
    </w:p>
    <w:p w:rsidR="00FC0F8B" w:rsidRPr="00F5656B" w:rsidRDefault="00FC0F8B" w:rsidP="00F565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Дольникова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Р.Н. Методология и методика прогнозирования внешней политики несоциалистических государств. Опыт системной организации понятий. – М.: Наука, 1986. – 255 с.</w:t>
      </w:r>
    </w:p>
    <w:p w:rsidR="00FC0F8B" w:rsidRPr="00F5656B" w:rsidRDefault="00FC0F8B" w:rsidP="00F565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Коваленко А.О.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Політичний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аналіз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і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прогнозування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 – К.: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Науковий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F5656B">
        <w:rPr>
          <w:rFonts w:ascii="Times New Roman" w:hAnsi="Times New Roman" w:cs="Times New Roman"/>
          <w:iCs/>
          <w:sz w:val="24"/>
          <w:szCs w:val="24"/>
        </w:rPr>
        <w:t>св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</w:rPr>
        <w:t>іт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, 2002. – 201 с.</w:t>
      </w:r>
    </w:p>
    <w:p w:rsidR="00FC0F8B" w:rsidRPr="00F5656B" w:rsidRDefault="00FC0F8B" w:rsidP="00F565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Пал 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Леслі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Аналіз державної політики / Пер. з англ. – К.: Основи, 1999. – 422 с. </w:t>
      </w:r>
    </w:p>
    <w:p w:rsidR="00FC0F8B" w:rsidRPr="00F5656B" w:rsidRDefault="00FC0F8B" w:rsidP="00F565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Панарин А.С. Глобальное политическое прогнозирование: Учебник для вузов. – М.: Алгоритм, 2000. – 352 с.  </w:t>
      </w:r>
    </w:p>
    <w:p w:rsidR="00FC0F8B" w:rsidRPr="00F5656B" w:rsidRDefault="00FC0F8B" w:rsidP="00F565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Панарин А.С. Глобальные политические прогнозирование в условиях стратегической нестабильности. – М.: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Эдиториал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УРСС, 1999. – 272 с.</w:t>
      </w:r>
    </w:p>
    <w:p w:rsidR="00FC0F8B" w:rsidRPr="00F5656B" w:rsidRDefault="00FC0F8B" w:rsidP="00F565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Романюк А. Порівняльний аналіз політичних систем країн Західної Європи: інституційний вимір. – Львів: Тріада Плюс, 2004. – 392 с. </w:t>
      </w:r>
    </w:p>
    <w:p w:rsidR="00FC0F8B" w:rsidRPr="00F5656B" w:rsidRDefault="00FC0F8B" w:rsidP="00F565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Симонов К.В. Политический анализ: Учебное пособие. – М.: Логос, 2002. – 152 с. </w:t>
      </w:r>
    </w:p>
    <w:p w:rsidR="00FC0F8B" w:rsidRPr="00F5656B" w:rsidRDefault="00FC0F8B" w:rsidP="00F565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Сізих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Н.В.Теорія прийняття рішень в міжнародних відносинах: Навчальний посібник до лекційного курсу. – К.: Кобза, 2003. – 208 с. </w:t>
      </w:r>
    </w:p>
    <w:p w:rsidR="00FC0F8B" w:rsidRPr="00F5656B" w:rsidRDefault="00FC0F8B" w:rsidP="00F565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Телешун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С.О., Барон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ін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А.С. Політична аналітика, прогнозування та політичні консультації. – К.: Вид. ПАЛИВОДА  А.В., 2001. – 112 с.</w:t>
      </w:r>
    </w:p>
    <w:p w:rsidR="00FC0F8B" w:rsidRPr="00F5656B" w:rsidRDefault="00FC0F8B" w:rsidP="00F565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Шпига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П.С.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Інформаційно-аналітичне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забезпечення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зовнішньої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політики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: Конспект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лекцій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 – К.: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КиМУ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, 2004. – 108 с. 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Додаткова література:</w:t>
      </w:r>
    </w:p>
    <w:p w:rsidR="00FC0F8B" w:rsidRPr="00F5656B" w:rsidRDefault="00FC0F8B" w:rsidP="00F565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Информация. Дипломатия. Психология. – М.: Известия, 2002. – 616 с. </w:t>
      </w:r>
    </w:p>
    <w:p w:rsidR="00FC0F8B" w:rsidRPr="00F5656B" w:rsidRDefault="00FC0F8B" w:rsidP="00F565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>Крутких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А.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Информационный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вызов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безопасности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рубеже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ХХІ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века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//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жизнь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– 1999. – №2. – С. 82-89.</w:t>
      </w:r>
    </w:p>
    <w:p w:rsidR="00FC0F8B" w:rsidRPr="00F5656B" w:rsidRDefault="00FC0F8B" w:rsidP="00F565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Переосмысливая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грядущее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Крупнейшие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американские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экономисты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и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социологи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 перспективах и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противоречиях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современного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развития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// МЭМО. – 1998 – № 11. – С.5-26.</w:t>
      </w:r>
    </w:p>
    <w:p w:rsidR="00FC0F8B" w:rsidRPr="00F5656B" w:rsidRDefault="00FC0F8B" w:rsidP="00F565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>Система, структура и процесс развития современных международных отношений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/ О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тв. ред. В.Й.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Гантман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. – М.: Наука, 1984. – 194 с.</w:t>
      </w:r>
    </w:p>
    <w:p w:rsidR="00FC0F8B" w:rsidRPr="00F5656B" w:rsidRDefault="00FC0F8B" w:rsidP="00F565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Системная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международных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отношений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четырех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томах. 1918-2000. Т.1.События 1918-1945 / Под. ред. А.Г.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Богатурова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М.: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Московский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рабочий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2000. – 516 с.</w:t>
      </w:r>
    </w:p>
    <w:p w:rsidR="00FC0F8B" w:rsidRPr="00F5656B" w:rsidRDefault="00FC0F8B" w:rsidP="00F565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Системная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международных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отношений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четырех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томах. 1918-2000. Т.2.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Документы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1918-1940-х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годов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/ Под. ред. А.Г.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Богатурова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М.: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Московский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рабочий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2003. – 243 с.</w:t>
      </w:r>
    </w:p>
    <w:p w:rsidR="00FC0F8B" w:rsidRPr="00F5656B" w:rsidRDefault="00FC0F8B" w:rsidP="00F565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Системная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международных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отношений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четырех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томах. 1918-200</w:t>
      </w:r>
      <w:r w:rsidRPr="00F5656B">
        <w:rPr>
          <w:rFonts w:ascii="Times New Roman" w:hAnsi="Times New Roman" w:cs="Times New Roman"/>
          <w:iCs/>
          <w:sz w:val="24"/>
          <w:szCs w:val="24"/>
        </w:rPr>
        <w:t>3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Т.3.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События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19</w:t>
      </w:r>
      <w:r w:rsidRPr="00F5656B">
        <w:rPr>
          <w:rFonts w:ascii="Times New Roman" w:hAnsi="Times New Roman" w:cs="Times New Roman"/>
          <w:iCs/>
          <w:sz w:val="24"/>
          <w:szCs w:val="24"/>
        </w:rPr>
        <w:t>45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-2003 / Под. ред. А.Г.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Богатурова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– М.: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Научно-образовательн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ы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й </w:t>
      </w:r>
      <w:r w:rsidRPr="00F5656B">
        <w:rPr>
          <w:rFonts w:ascii="Times New Roman" w:hAnsi="Times New Roman" w:cs="Times New Roman"/>
          <w:iCs/>
          <w:sz w:val="24"/>
          <w:szCs w:val="24"/>
        </w:rPr>
        <w:t>форум по международным отношениям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2003. – 720 с.</w:t>
      </w:r>
    </w:p>
    <w:p w:rsidR="00FC0F8B" w:rsidRPr="00F5656B" w:rsidRDefault="00FC0F8B" w:rsidP="00F565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Системная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международных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отношений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четырех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томах. 1918-200</w:t>
      </w:r>
      <w:r w:rsidRPr="00F5656B">
        <w:rPr>
          <w:rFonts w:ascii="Times New Roman" w:hAnsi="Times New Roman" w:cs="Times New Roman"/>
          <w:iCs/>
          <w:sz w:val="24"/>
          <w:szCs w:val="24"/>
        </w:rPr>
        <w:t>3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Т.</w:t>
      </w:r>
      <w:r w:rsidRPr="00F5656B">
        <w:rPr>
          <w:rFonts w:ascii="Times New Roman" w:hAnsi="Times New Roman" w:cs="Times New Roman"/>
          <w:iCs/>
          <w:sz w:val="24"/>
          <w:szCs w:val="24"/>
        </w:rPr>
        <w:t>4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Документы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19</w:t>
      </w:r>
      <w:r w:rsidRPr="00F5656B">
        <w:rPr>
          <w:rFonts w:ascii="Times New Roman" w:hAnsi="Times New Roman" w:cs="Times New Roman"/>
          <w:iCs/>
          <w:sz w:val="24"/>
          <w:szCs w:val="24"/>
        </w:rPr>
        <w:t>45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-2003 / Под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ед. А.Г.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Богатурова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– М.: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 Научно-образователь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н</w:t>
      </w:r>
      <w:r w:rsidRPr="00F5656B">
        <w:rPr>
          <w:rFonts w:ascii="Times New Roman" w:hAnsi="Times New Roman" w:cs="Times New Roman"/>
          <w:iCs/>
          <w:sz w:val="24"/>
          <w:szCs w:val="24"/>
        </w:rPr>
        <w:t>ы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й </w:t>
      </w:r>
      <w:r w:rsidRPr="00F5656B">
        <w:rPr>
          <w:rFonts w:ascii="Times New Roman" w:hAnsi="Times New Roman" w:cs="Times New Roman"/>
          <w:iCs/>
          <w:sz w:val="24"/>
          <w:szCs w:val="24"/>
        </w:rPr>
        <w:t>форум по международным отношениям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</w:t>
      </w:r>
      <w:r w:rsidRPr="00F5656B">
        <w:rPr>
          <w:rFonts w:ascii="Times New Roman" w:hAnsi="Times New Roman" w:cs="Times New Roman"/>
          <w:iCs/>
          <w:sz w:val="24"/>
          <w:szCs w:val="24"/>
        </w:rPr>
        <w:t>4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</w:t>
      </w:r>
      <w:r w:rsidRPr="00F5656B">
        <w:rPr>
          <w:rFonts w:ascii="Times New Roman" w:hAnsi="Times New Roman" w:cs="Times New Roman"/>
          <w:iCs/>
          <w:sz w:val="24"/>
          <w:szCs w:val="24"/>
        </w:rPr>
        <w:t>598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с.</w:t>
      </w:r>
    </w:p>
    <w:p w:rsidR="00FC0F8B" w:rsidRPr="00F5656B" w:rsidRDefault="00FC0F8B" w:rsidP="00F565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>Современные буржуазные теории международных отношений. – М.: Наука, 1976. – 486 с.</w:t>
      </w:r>
    </w:p>
    <w:p w:rsidR="00FC0F8B" w:rsidRPr="00F5656B" w:rsidRDefault="00FC0F8B" w:rsidP="00F565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Современные международные отношения и мировая политика: Учебник / А.В.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Торкунов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., И.Г. 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Тюлин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., А.Ю.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Мельвиль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и др.– М.: Просвещение: МГИМО, 2004. – 991 с. </w:t>
      </w:r>
    </w:p>
    <w:p w:rsidR="00FC0F8B" w:rsidRPr="00F5656B" w:rsidRDefault="00FC0F8B" w:rsidP="00F565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Ясперс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Смысл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и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назначение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М.: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Политиздат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1991. – 527 с.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2.</w:t>
      </w: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>Аналіз зовнішньополітичної діяльності</w:t>
      </w: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>суб’єктів міжнародних відносин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</w:p>
    <w:p w:rsidR="00FC0F8B" w:rsidRPr="00F5656B" w:rsidRDefault="00FC0F8B" w:rsidP="00F5656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Інтереси суб’єктів міжнародних відносин. Структура інтересів суб’єкта. Інтереси і цілі суб’єкта. </w:t>
      </w:r>
    </w:p>
    <w:p w:rsidR="00FC0F8B" w:rsidRPr="00F5656B" w:rsidRDefault="00FC0F8B" w:rsidP="00F5656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Стратегічні й поточні цілі. Методика виявлення інтересів і  цілей.</w:t>
      </w:r>
    </w:p>
    <w:p w:rsidR="00FC0F8B" w:rsidRPr="00F5656B" w:rsidRDefault="00FC0F8B" w:rsidP="00F5656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Поведінка держави на міжнародній арені. Методи аналізу. Критерії оцінки. Способи врахування поведінки держави. 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Завдання для самостійної роботи:</w:t>
      </w:r>
    </w:p>
    <w:p w:rsidR="00FC0F8B" w:rsidRPr="00F5656B" w:rsidRDefault="00FC0F8B" w:rsidP="00F5656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У письмовій формі з’ясувати такі питання: суб’єкти міжнародних відносин в структурах міжнародних організацій. Форми участі.  Правовий статус. Аналіз цілей. Виявлення особливостей участі й  поведінки.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Основна література:</w:t>
      </w:r>
    </w:p>
    <w:p w:rsidR="00FC0F8B" w:rsidRPr="00F5656B" w:rsidRDefault="00FC0F8B" w:rsidP="00F5656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Веймер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Д.Л.,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Вайнінг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Е.Р.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Аналіз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політики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Концепції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і практика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/ П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ер. з англ. – К.: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Основи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, 1998. – 654 с.</w:t>
      </w:r>
    </w:p>
    <w:p w:rsidR="00FC0F8B" w:rsidRPr="00F5656B" w:rsidRDefault="00FC0F8B" w:rsidP="00F5656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Гришин А.В., Никольский Н.М. Система анализа и диалог с ЭВМ  в исследовании международных отношений. – М.: Международные отношения, 1982. – 344 с. </w:t>
      </w:r>
    </w:p>
    <w:p w:rsidR="00FC0F8B" w:rsidRPr="00F5656B" w:rsidRDefault="00FC0F8B" w:rsidP="00F5656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Дольникова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Р.Н. Методология и методика прогнозирования внешней политики несоциалистических государств. Опыт системной организации понятий. – М.: Наука, 1986.–255 с.</w:t>
      </w:r>
    </w:p>
    <w:p w:rsidR="00FC0F8B" w:rsidRPr="00F5656B" w:rsidRDefault="00FC0F8B" w:rsidP="00F5656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Коваленко А.О.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Політичний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аналіз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і </w:t>
      </w:r>
      <w:proofErr w:type="spellStart"/>
      <w:proofErr w:type="gramStart"/>
      <w:r w:rsidRPr="00F5656B">
        <w:rPr>
          <w:rFonts w:ascii="Times New Roman" w:hAnsi="Times New Roman" w:cs="Times New Roman"/>
          <w:iCs/>
          <w:sz w:val="24"/>
          <w:szCs w:val="24"/>
        </w:rPr>
        <w:t>пр</w:t>
      </w:r>
      <w:proofErr w:type="spellEnd"/>
      <w:proofErr w:type="gram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огнозування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 – К.: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Науковий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F5656B">
        <w:rPr>
          <w:rFonts w:ascii="Times New Roman" w:hAnsi="Times New Roman" w:cs="Times New Roman"/>
          <w:iCs/>
          <w:sz w:val="24"/>
          <w:szCs w:val="24"/>
        </w:rPr>
        <w:t>св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</w:rPr>
        <w:t>іт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, 2002. – 201 с.</w:t>
      </w:r>
    </w:p>
    <w:p w:rsidR="00FC0F8B" w:rsidRPr="00F5656B" w:rsidRDefault="00FC0F8B" w:rsidP="00F5656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Пал 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Леслі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Аналіз державної політики / Пер. з англ. – К.: Основи, 1999. – 422 с. </w:t>
      </w:r>
    </w:p>
    <w:p w:rsidR="00FC0F8B" w:rsidRPr="00F5656B" w:rsidRDefault="00FC0F8B" w:rsidP="00F5656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Романов В.,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Рудік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О., Брус Т. Вступ до аналізу державної політики: Навчальний посібник. – К.: Основи, 2001. – 238 с.</w:t>
      </w:r>
    </w:p>
    <w:p w:rsidR="00FC0F8B" w:rsidRPr="00F5656B" w:rsidRDefault="00FC0F8B" w:rsidP="00F5656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 xml:space="preserve">Романюк А. Порівняльний аналіз політичних систем країн Західної Європи: інституційний вимір. – Львів: Тріада Плюс, 2004. – 392 с. </w:t>
      </w:r>
    </w:p>
    <w:p w:rsidR="00FC0F8B" w:rsidRPr="00F5656B" w:rsidRDefault="00FC0F8B" w:rsidP="00F5656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Симонов К.В. Политический  анализ: Учебное пособие. – М.: Логос,  2002. – 152 с. </w:t>
      </w:r>
    </w:p>
    <w:p w:rsidR="00FC0F8B" w:rsidRPr="00F5656B" w:rsidRDefault="00FC0F8B" w:rsidP="00F5656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Сізих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Н.В.Теорія прийняття рішень в міжнародних відносинах: Навчальний посібник до лекційного курсу. – К.: Кобза, 2003. – 208 с. </w:t>
      </w:r>
    </w:p>
    <w:p w:rsidR="00FC0F8B" w:rsidRPr="00F5656B" w:rsidRDefault="00FC0F8B" w:rsidP="00F5656B">
      <w:pPr>
        <w:numPr>
          <w:ilvl w:val="0"/>
          <w:numId w:val="7"/>
        </w:numPr>
        <w:tabs>
          <w:tab w:val="clear" w:pos="360"/>
          <w:tab w:val="num" w:pos="498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Телешун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С.О., Барон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ін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А.С. Політична аналітика, прогнозування та політичні консультації. – К.: Вид. ПАЛИВОДА А.В., 2001. – 112 с.</w:t>
      </w:r>
    </w:p>
    <w:p w:rsidR="00FC0F8B" w:rsidRPr="00F5656B" w:rsidRDefault="00FC0F8B" w:rsidP="00F5656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Шпига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П.С.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Інформаційно-аналітичне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забезпечення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зовнішньої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політики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: Конспект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лекцій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.– К.: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КиМУ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, 2004. – 108 с. 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Додаткова література:</w:t>
      </w:r>
    </w:p>
    <w:p w:rsidR="00FC0F8B" w:rsidRPr="00F5656B" w:rsidRDefault="00FC0F8B" w:rsidP="00F5656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Информация. Дипломатия. Психология. – М.: Известия, 2002. –  616 с. </w:t>
      </w:r>
    </w:p>
    <w:p w:rsidR="00FC0F8B" w:rsidRPr="00F5656B" w:rsidRDefault="00FC0F8B" w:rsidP="00F5656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Великобритании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М.: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Традиция-Евролинц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2004. – 512 с.</w:t>
      </w:r>
    </w:p>
    <w:p w:rsidR="00FC0F8B" w:rsidRPr="00F5656B" w:rsidRDefault="00FC0F8B" w:rsidP="00F5656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Крутких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А.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Информационный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вызов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безопасности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рубеже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ХХІ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века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//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жизнь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– 1999. – №2. – С. 82-89.</w:t>
      </w:r>
    </w:p>
    <w:p w:rsidR="00FC0F8B" w:rsidRPr="00F5656B" w:rsidRDefault="00FC0F8B" w:rsidP="00F5656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Переосмысливая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грядущее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Крупнейшие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американские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экономисты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и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социологи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 перспективах и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противоречиях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современного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развития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// МЭМО. – 1998 – № 11. – С. 5-26.</w:t>
      </w:r>
    </w:p>
    <w:p w:rsidR="00FC0F8B" w:rsidRPr="00F5656B" w:rsidRDefault="00FC0F8B" w:rsidP="00F5656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>Система, структура и процесс развития современных международных отношений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/ О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тв. ред. В.Й.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Гантман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. – М.: Наука, 1984. – 194 с.</w:t>
      </w:r>
    </w:p>
    <w:p w:rsidR="00FC0F8B" w:rsidRPr="00F5656B" w:rsidRDefault="00FC0F8B" w:rsidP="00F5656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Системная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международных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отношений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четырех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томах. 1918-2000. Т.1.События 1918-1945 / Под. ред.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А.Г. Богат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урова. – М.: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Московский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рабочий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2000. – 516 с.</w:t>
      </w:r>
    </w:p>
    <w:p w:rsidR="00FC0F8B" w:rsidRPr="00F5656B" w:rsidRDefault="00FC0F8B" w:rsidP="00F5656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Системная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международных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отношений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четырех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томах. 1918-2000. Т.2.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Документы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1918-1940-х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годов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/ Под. ред. А.Г.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Богатурова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М.: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Московский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рабочий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2003. – 243 с.</w:t>
      </w:r>
    </w:p>
    <w:p w:rsidR="00FC0F8B" w:rsidRPr="00F5656B" w:rsidRDefault="00FC0F8B" w:rsidP="00F5656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Системная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международных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отношений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четырех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томах. 1918-200</w:t>
      </w:r>
      <w:r w:rsidRPr="00F5656B">
        <w:rPr>
          <w:rFonts w:ascii="Times New Roman" w:hAnsi="Times New Roman" w:cs="Times New Roman"/>
          <w:iCs/>
          <w:sz w:val="24"/>
          <w:szCs w:val="24"/>
        </w:rPr>
        <w:t>3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Т.3.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События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19</w:t>
      </w:r>
      <w:r w:rsidRPr="00F5656B">
        <w:rPr>
          <w:rFonts w:ascii="Times New Roman" w:hAnsi="Times New Roman" w:cs="Times New Roman"/>
          <w:iCs/>
          <w:sz w:val="24"/>
          <w:szCs w:val="24"/>
        </w:rPr>
        <w:t>45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-2003 / Под. ред. А.Г.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Богатурова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– М.: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Научно-образовательн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ы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й </w:t>
      </w:r>
      <w:r w:rsidRPr="00F5656B">
        <w:rPr>
          <w:rFonts w:ascii="Times New Roman" w:hAnsi="Times New Roman" w:cs="Times New Roman"/>
          <w:iCs/>
          <w:sz w:val="24"/>
          <w:szCs w:val="24"/>
        </w:rPr>
        <w:t>форум по международным отношениям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2003. – 720 с.</w:t>
      </w:r>
    </w:p>
    <w:p w:rsidR="00FC0F8B" w:rsidRPr="00F5656B" w:rsidRDefault="00FC0F8B" w:rsidP="00F5656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Системная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международных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отношений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четырех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томах. 1918-200</w:t>
      </w:r>
      <w:r w:rsidRPr="00F5656B">
        <w:rPr>
          <w:rFonts w:ascii="Times New Roman" w:hAnsi="Times New Roman" w:cs="Times New Roman"/>
          <w:iCs/>
          <w:sz w:val="24"/>
          <w:szCs w:val="24"/>
        </w:rPr>
        <w:t>3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Т.</w:t>
      </w:r>
      <w:r w:rsidRPr="00F5656B">
        <w:rPr>
          <w:rFonts w:ascii="Times New Roman" w:hAnsi="Times New Roman" w:cs="Times New Roman"/>
          <w:iCs/>
          <w:sz w:val="24"/>
          <w:szCs w:val="24"/>
        </w:rPr>
        <w:t>4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Документы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19</w:t>
      </w:r>
      <w:r w:rsidRPr="00F5656B">
        <w:rPr>
          <w:rFonts w:ascii="Times New Roman" w:hAnsi="Times New Roman" w:cs="Times New Roman"/>
          <w:iCs/>
          <w:sz w:val="24"/>
          <w:szCs w:val="24"/>
        </w:rPr>
        <w:t>45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-2003 / Под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ед.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А.Г. Богат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урова. – М.: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Научно-образовательн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ы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й </w:t>
      </w:r>
      <w:r w:rsidRPr="00F5656B">
        <w:rPr>
          <w:rFonts w:ascii="Times New Roman" w:hAnsi="Times New Roman" w:cs="Times New Roman"/>
          <w:iCs/>
          <w:sz w:val="24"/>
          <w:szCs w:val="24"/>
        </w:rPr>
        <w:t>форум по международным отношениям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</w:t>
      </w:r>
      <w:r w:rsidRPr="00F5656B">
        <w:rPr>
          <w:rFonts w:ascii="Times New Roman" w:hAnsi="Times New Roman" w:cs="Times New Roman"/>
          <w:iCs/>
          <w:sz w:val="24"/>
          <w:szCs w:val="24"/>
        </w:rPr>
        <w:t>4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</w:t>
      </w:r>
      <w:r w:rsidRPr="00F5656B">
        <w:rPr>
          <w:rFonts w:ascii="Times New Roman" w:hAnsi="Times New Roman" w:cs="Times New Roman"/>
          <w:iCs/>
          <w:sz w:val="24"/>
          <w:szCs w:val="24"/>
        </w:rPr>
        <w:t>598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с.</w:t>
      </w:r>
    </w:p>
    <w:p w:rsidR="00FC0F8B" w:rsidRPr="00F5656B" w:rsidRDefault="00FC0F8B" w:rsidP="00F5656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>Современные буржуазные теории международных отношений. – М.: Наука, 1976. – 486 с.</w:t>
      </w:r>
    </w:p>
    <w:p w:rsidR="00FC0F8B" w:rsidRPr="00F5656B" w:rsidRDefault="00FC0F8B" w:rsidP="00F5656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Современные международные отношения и мировая политика: Учебник / А.В.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Торкунов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., И.Г.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Тюлин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., А.Ю.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Мельвиль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и др.– М.: Просвещение: МГИМО, 2004. – 991 с. 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3.</w:t>
      </w: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>Методи дослідження зовнішньополітичної діяльності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Заняття 1. </w:t>
      </w:r>
    </w:p>
    <w:p w:rsidR="00FC0F8B" w:rsidRPr="00F5656B" w:rsidRDefault="00FC0F8B" w:rsidP="00F5656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Інформаційна база для аналізу зовнішньополітичної діяльності. </w:t>
      </w:r>
    </w:p>
    <w:p w:rsidR="00FC0F8B" w:rsidRPr="00F5656B" w:rsidRDefault="00FC0F8B" w:rsidP="00F5656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Контент-аналіз. Види контент-аналізу. Змістовий контент-аналіз. Структурний контент-аналіз. </w:t>
      </w:r>
    </w:p>
    <w:p w:rsidR="00FC0F8B" w:rsidRPr="00F5656B" w:rsidRDefault="00FC0F8B" w:rsidP="00F5656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Когнітивне картування. Виділення ключових понять. Побудова картосхеми понять. Методики побудови висновків.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Заняття 2. </w:t>
      </w:r>
    </w:p>
    <w:p w:rsidR="00FC0F8B" w:rsidRPr="00F5656B" w:rsidRDefault="00FC0F8B" w:rsidP="00F5656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Прогностичні  методи. </w:t>
      </w:r>
    </w:p>
    <w:p w:rsidR="00FC0F8B" w:rsidRPr="00F5656B" w:rsidRDefault="00FC0F8B" w:rsidP="00F5656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Аналіз детермінант  і змінних. </w:t>
      </w:r>
    </w:p>
    <w:p w:rsidR="00FC0F8B" w:rsidRPr="00F5656B" w:rsidRDefault="00FC0F8B" w:rsidP="00F5656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Моделювання. 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Завдання для самостійної роботи:</w:t>
      </w:r>
    </w:p>
    <w:p w:rsidR="00FC0F8B" w:rsidRPr="00F5656B" w:rsidRDefault="00FC0F8B" w:rsidP="00F5656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Розглянути основні наукові запозичення із психології, математики, фізики, лінгвістики, які використовуються в методиках аналізу міжнародних відносин.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Основна література:</w:t>
      </w:r>
    </w:p>
    <w:p w:rsidR="00FC0F8B" w:rsidRPr="00F5656B" w:rsidRDefault="00FC0F8B" w:rsidP="00F5656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Веймер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Д.Л.,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Вайнінг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Е.Р.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Аналіз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політики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Концепції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і практика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/ П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ер. з англ. – К.: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Основи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, 1998. – 654 с.</w:t>
      </w:r>
    </w:p>
    <w:p w:rsidR="00FC0F8B" w:rsidRPr="00F5656B" w:rsidRDefault="00FC0F8B" w:rsidP="00F5656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Гришин А.В., Никольский Н.М. Система анализа и диалог с ЭВМ  в исследовании международных отношений. – М.: Международные отношения, 1982. – 344 с. </w:t>
      </w:r>
    </w:p>
    <w:p w:rsidR="00FC0F8B" w:rsidRPr="00F5656B" w:rsidRDefault="00FC0F8B" w:rsidP="00F5656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Дольникова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Р.Н. Методология и методика прогнозирования внешней политики несоциалистических государств. Опыт системной организации понятий. – М.: Наука, 1986. – 255 с.</w:t>
      </w:r>
    </w:p>
    <w:p w:rsidR="00FC0F8B" w:rsidRPr="00F5656B" w:rsidRDefault="00FC0F8B" w:rsidP="00F5656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Коваленко А.О.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Політичний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аналіз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і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прогнозування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 – К.: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Науковий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F5656B">
        <w:rPr>
          <w:rFonts w:ascii="Times New Roman" w:hAnsi="Times New Roman" w:cs="Times New Roman"/>
          <w:iCs/>
          <w:sz w:val="24"/>
          <w:szCs w:val="24"/>
        </w:rPr>
        <w:t>св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</w:rPr>
        <w:t>іт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, 2002. – 201 с.</w:t>
      </w:r>
    </w:p>
    <w:p w:rsidR="00FC0F8B" w:rsidRPr="00F5656B" w:rsidRDefault="00FC0F8B" w:rsidP="00F5656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Ледяев В.Г. Власть: концептуальный анализ. – М.: РОССПЭН, 2001.– 384 с. </w:t>
      </w:r>
    </w:p>
    <w:p w:rsidR="00FC0F8B" w:rsidRPr="00F5656B" w:rsidRDefault="00FC0F8B" w:rsidP="00F5656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Пал 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Леслі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Аналіз державної політики / Пер. з англ. – К.: Основи, 1999. – 422 с. </w:t>
      </w:r>
    </w:p>
    <w:p w:rsidR="00FC0F8B" w:rsidRPr="00F5656B" w:rsidRDefault="00FC0F8B" w:rsidP="00F5656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Политический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процесс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: основ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ны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е аспект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ы и способы анализа: Сборник учебных материалов / Под. ред. Мелешкиной Е.Ю. – М.:ИНФРА, 2001. – 304 с. </w:t>
      </w:r>
    </w:p>
    <w:p w:rsidR="00FC0F8B" w:rsidRPr="00F5656B" w:rsidRDefault="00FC0F8B" w:rsidP="00F5656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Романов В.,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Рудік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О., Брус Т. Вступ до аналізу державної політики: Навчальний посібник. – К.: Основи, 2001. – 238 с.</w:t>
      </w:r>
    </w:p>
    <w:p w:rsidR="00FC0F8B" w:rsidRPr="00F5656B" w:rsidRDefault="00FC0F8B" w:rsidP="00F5656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Романюк А. Порівняльний аналіз політичних систем країн Західної Європи : інституційний вимір. – Львів: Тріада Плюс, 2004. – 392 с. </w:t>
      </w:r>
    </w:p>
    <w:p w:rsidR="00FC0F8B" w:rsidRPr="00F5656B" w:rsidRDefault="00FC0F8B" w:rsidP="00F5656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Симонов К.В. Политический анализ: Учебное пособие. – М.: Логос, 2002. – 152 с. </w:t>
      </w:r>
    </w:p>
    <w:p w:rsidR="00FC0F8B" w:rsidRPr="00F5656B" w:rsidRDefault="00FC0F8B" w:rsidP="00F5656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Сізих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Н.В.Теорія прийняття рішень в міжнародних відносинах: Навчальний посібник до лекційно</w:t>
      </w:r>
      <w:r w:rsidR="00441B7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го курсу. – К.: Кобза, 2003. – 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208 с. </w:t>
      </w:r>
    </w:p>
    <w:p w:rsidR="00FC0F8B" w:rsidRPr="00F5656B" w:rsidRDefault="00FC0F8B" w:rsidP="00F5656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Телешун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С.О., Барон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ін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А.С. Політична аналітика, прогнозування та політичні консультації. –  К.: Вид. ПАЛИВОДА А.В., 2001. – 112 с.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Додаткова література:</w:t>
      </w:r>
    </w:p>
    <w:p w:rsidR="00FC0F8B" w:rsidRPr="00F5656B" w:rsidRDefault="00FC0F8B" w:rsidP="00F5656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Информация. Дипломатия. Психология. – М.: Известия, 2002. – 616 с. </w:t>
      </w:r>
    </w:p>
    <w:p w:rsidR="00FC0F8B" w:rsidRPr="00F5656B" w:rsidRDefault="00FC0F8B" w:rsidP="00F5656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Крутких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А.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Информационный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вызов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безопасности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рубеже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ХХІ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века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//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жизнь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– 1999. – №2. – С. 82-89.</w:t>
      </w:r>
    </w:p>
    <w:p w:rsidR="00FC0F8B" w:rsidRPr="00F5656B" w:rsidRDefault="00FC0F8B" w:rsidP="00F5656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Переосмысливая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грядущее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Крупнейшие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американские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экономисты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и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социологи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 перспективах и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противоречиях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современного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развития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// МЭМО. – 1998 – № 11. – С. 5-26.</w:t>
      </w:r>
    </w:p>
    <w:p w:rsidR="00FC0F8B" w:rsidRPr="00F5656B" w:rsidRDefault="00FC0F8B" w:rsidP="00F5656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>Система, структура и процесс развития современных международных отношений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/ О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тв. ред. В.Й.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Гантман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. – М.: Наука, 1984. – 194 с.</w:t>
      </w:r>
    </w:p>
    <w:p w:rsidR="00FC0F8B" w:rsidRPr="00F5656B" w:rsidRDefault="00FC0F8B" w:rsidP="00F5656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Системная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международных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отношений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четырех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томах. 1918-200</w:t>
      </w:r>
      <w:r w:rsidRPr="00F5656B">
        <w:rPr>
          <w:rFonts w:ascii="Times New Roman" w:hAnsi="Times New Roman" w:cs="Times New Roman"/>
          <w:iCs/>
          <w:sz w:val="24"/>
          <w:szCs w:val="24"/>
        </w:rPr>
        <w:t>3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Т.3.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События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19</w:t>
      </w:r>
      <w:r w:rsidRPr="00F5656B">
        <w:rPr>
          <w:rFonts w:ascii="Times New Roman" w:hAnsi="Times New Roman" w:cs="Times New Roman"/>
          <w:iCs/>
          <w:sz w:val="24"/>
          <w:szCs w:val="24"/>
        </w:rPr>
        <w:t>45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-2003 / Под. ред. А.Г.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Богатурова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– М.: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Научно-образовательн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ы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й </w:t>
      </w:r>
      <w:r w:rsidRPr="00F5656B">
        <w:rPr>
          <w:rFonts w:ascii="Times New Roman" w:hAnsi="Times New Roman" w:cs="Times New Roman"/>
          <w:iCs/>
          <w:sz w:val="24"/>
          <w:szCs w:val="24"/>
        </w:rPr>
        <w:t>форум по международным отношениям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2003. – 720 с.</w:t>
      </w:r>
    </w:p>
    <w:p w:rsidR="00FC0F8B" w:rsidRPr="00F5656B" w:rsidRDefault="00FC0F8B" w:rsidP="00F5656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Системная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международных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отношений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четырех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томах. 1918-200</w:t>
      </w:r>
      <w:r w:rsidRPr="00F5656B">
        <w:rPr>
          <w:rFonts w:ascii="Times New Roman" w:hAnsi="Times New Roman" w:cs="Times New Roman"/>
          <w:iCs/>
          <w:sz w:val="24"/>
          <w:szCs w:val="24"/>
        </w:rPr>
        <w:t>3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Т.</w:t>
      </w:r>
      <w:r w:rsidRPr="00F5656B">
        <w:rPr>
          <w:rFonts w:ascii="Times New Roman" w:hAnsi="Times New Roman" w:cs="Times New Roman"/>
          <w:iCs/>
          <w:sz w:val="24"/>
          <w:szCs w:val="24"/>
        </w:rPr>
        <w:t>4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Документы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19</w:t>
      </w:r>
      <w:r w:rsidRPr="00F5656B">
        <w:rPr>
          <w:rFonts w:ascii="Times New Roman" w:hAnsi="Times New Roman" w:cs="Times New Roman"/>
          <w:iCs/>
          <w:sz w:val="24"/>
          <w:szCs w:val="24"/>
        </w:rPr>
        <w:t>45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-2003 / Под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ед. А.Г.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Богатурова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– М.: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Научно-образовательн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ы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й </w:t>
      </w:r>
      <w:r w:rsidRPr="00F5656B">
        <w:rPr>
          <w:rFonts w:ascii="Times New Roman" w:hAnsi="Times New Roman" w:cs="Times New Roman"/>
          <w:iCs/>
          <w:sz w:val="24"/>
          <w:szCs w:val="24"/>
        </w:rPr>
        <w:t>форум по международным отношениям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</w:t>
      </w:r>
      <w:r w:rsidRPr="00F5656B">
        <w:rPr>
          <w:rFonts w:ascii="Times New Roman" w:hAnsi="Times New Roman" w:cs="Times New Roman"/>
          <w:iCs/>
          <w:sz w:val="24"/>
          <w:szCs w:val="24"/>
        </w:rPr>
        <w:t>4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.– </w:t>
      </w:r>
      <w:r w:rsidRPr="00F5656B">
        <w:rPr>
          <w:rFonts w:ascii="Times New Roman" w:hAnsi="Times New Roman" w:cs="Times New Roman"/>
          <w:iCs/>
          <w:sz w:val="24"/>
          <w:szCs w:val="24"/>
        </w:rPr>
        <w:t>598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с.</w:t>
      </w:r>
    </w:p>
    <w:p w:rsidR="00FC0F8B" w:rsidRPr="00F5656B" w:rsidRDefault="00FC0F8B" w:rsidP="00F5656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>Современные буржуазные теории международных отношений. – М.: Наука, 1976. – 486 с.</w:t>
      </w:r>
    </w:p>
    <w:p w:rsidR="00FC0F8B" w:rsidRPr="00F5656B" w:rsidRDefault="00FC0F8B" w:rsidP="00F5656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Современные международные отношения и мировая политика: Учебник / А.В.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Торкунов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., И.Г.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Тюлин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., А.Ю.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Мельвиль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и др.– М.: Просвещение: МГИМО, 2004. – 991 с. </w:t>
      </w:r>
    </w:p>
    <w:p w:rsidR="00FC0F8B" w:rsidRPr="00F5656B" w:rsidRDefault="00FC0F8B" w:rsidP="00F5656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Ясперс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Смысл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и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назначение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М.: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Политиздат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1991. – 527 с.</w:t>
      </w:r>
    </w:p>
    <w:p w:rsidR="00FC0F8B" w:rsidRDefault="00FC0F8B" w:rsidP="00F565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1B77" w:rsidRDefault="00441B77" w:rsidP="00F565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1B77" w:rsidRPr="00F5656B" w:rsidRDefault="00441B77" w:rsidP="00F565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lastRenderedPageBreak/>
        <w:t>Тема 4.</w:t>
      </w: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>Дослідження  параметрів стабільності</w:t>
      </w: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>міжнародних систем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Заняття 1. </w:t>
      </w:r>
    </w:p>
    <w:p w:rsidR="00FC0F8B" w:rsidRPr="00F5656B" w:rsidRDefault="00FC0F8B" w:rsidP="00F5656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Основні поняття  системного аналізу. Міжнародні відносини як система. </w:t>
      </w:r>
    </w:p>
    <w:p w:rsidR="00FC0F8B" w:rsidRPr="00F5656B" w:rsidRDefault="00FC0F8B" w:rsidP="00F5656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Етапи системного аналізу міжнародних відносин.  </w:t>
      </w:r>
    </w:p>
    <w:p w:rsidR="00FC0F8B" w:rsidRPr="00F5656B" w:rsidRDefault="00FC0F8B" w:rsidP="00F5656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Виявлення умов цілісності системи.  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Заняття 2. </w:t>
      </w:r>
    </w:p>
    <w:p w:rsidR="00FC0F8B" w:rsidRPr="00F5656B" w:rsidRDefault="00FC0F8B" w:rsidP="00F5656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Аналіз взаємозв’язків елементів системи. Побудова структури системи. Узгодження цілей системи та її підсистем.</w:t>
      </w:r>
    </w:p>
    <w:p w:rsidR="00FC0F8B" w:rsidRPr="00F5656B" w:rsidRDefault="00FC0F8B" w:rsidP="00F5656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Умови стабільності системи міжнародних відносин. Формування умов стабільності стосовно конкретних систем міжнародних відносин.</w:t>
      </w:r>
    </w:p>
    <w:p w:rsidR="00FC0F8B" w:rsidRPr="00F5656B" w:rsidRDefault="00FC0F8B" w:rsidP="00F5656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Фактори дестабілізації системи. Виявлення головного фактору дестабілізації системи. Виявлення динаміки  факторів.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Завдання для самостійної роботи:</w:t>
      </w:r>
    </w:p>
    <w:p w:rsidR="00FC0F8B" w:rsidRPr="00F5656B" w:rsidRDefault="00FC0F8B" w:rsidP="00F5656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Проаналізувати механізми трансформації системи міжнародних відносин. Чутливі точки системи. Умови збереження  цілісності системи.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Основна література:</w:t>
      </w:r>
    </w:p>
    <w:p w:rsidR="00FC0F8B" w:rsidRPr="00F5656B" w:rsidRDefault="00FC0F8B" w:rsidP="00F56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Веймер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Д.Л.,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Вайнінг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Е.Р.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Аналіз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політики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Концепції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і практика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/ П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ер. з англ. – К.: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Основи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, 1998. – 654 с.</w:t>
      </w:r>
    </w:p>
    <w:p w:rsidR="00FC0F8B" w:rsidRPr="00F5656B" w:rsidRDefault="00FC0F8B" w:rsidP="00F56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Гришин А.В., Никольский Н.М. Система анализа и диалог с ЭВМ  в исследовании международных отношений. – М.: Международные отношения, 1982. – 344 с. </w:t>
      </w:r>
    </w:p>
    <w:p w:rsidR="00FC0F8B" w:rsidRPr="00F5656B" w:rsidRDefault="00FC0F8B" w:rsidP="00F56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Дольникова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Р.Н. Методология и методика прогнозирования внешней политики несоциалистических государств. Опыт системной организации понятий. – М.: Наука, 1986. – 255 с.</w:t>
      </w:r>
    </w:p>
    <w:p w:rsidR="00FC0F8B" w:rsidRPr="00F5656B" w:rsidRDefault="00FC0F8B" w:rsidP="00F56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Коваленко А.О.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Політичний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аналіз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і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прогнозування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 – К.: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Науковий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F5656B">
        <w:rPr>
          <w:rFonts w:ascii="Times New Roman" w:hAnsi="Times New Roman" w:cs="Times New Roman"/>
          <w:iCs/>
          <w:sz w:val="24"/>
          <w:szCs w:val="24"/>
        </w:rPr>
        <w:t>св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</w:rPr>
        <w:t>іт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, 2002. – 201 с.</w:t>
      </w:r>
    </w:p>
    <w:p w:rsidR="00FC0F8B" w:rsidRPr="00F5656B" w:rsidRDefault="00FC0F8B" w:rsidP="00F56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Лебедева М.М. Политическое урегулирование конфликтов. Подходы, решения, технологии: Учебное пособие. – М.: Аспект-Пресс, 1999. – 271 с. </w:t>
      </w:r>
    </w:p>
    <w:p w:rsidR="00FC0F8B" w:rsidRPr="00F5656B" w:rsidRDefault="00FC0F8B" w:rsidP="00F56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Ледяев В.Г. Власть: концептуальный анализ. – М.: РОССПЭН, 2001. – 384 с. </w:t>
      </w:r>
    </w:p>
    <w:p w:rsidR="00FC0F8B" w:rsidRPr="00F5656B" w:rsidRDefault="00FC0F8B" w:rsidP="00F56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Пал 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Леслі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Аналіз державної політики / Пер. з англ. – К.: Основи, 1999. – 422 с. </w:t>
      </w:r>
    </w:p>
    <w:p w:rsidR="00FC0F8B" w:rsidRPr="00F5656B" w:rsidRDefault="00FC0F8B" w:rsidP="00F56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Панарин А.С. Глобальное политическое прогнозирование: Учебник для вузов. – М.: Алгоритм, 2000. – 352 с.  </w:t>
      </w:r>
    </w:p>
    <w:p w:rsidR="00FC0F8B" w:rsidRPr="00F5656B" w:rsidRDefault="00FC0F8B" w:rsidP="00F56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Панарин А.С. Глобальные политические прогнозирование в условиях стратегической нестабильности. – М.: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Эдиториал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УРСС, 1999. – 272 с.</w:t>
      </w:r>
    </w:p>
    <w:p w:rsidR="00FC0F8B" w:rsidRPr="00F5656B" w:rsidRDefault="00FC0F8B" w:rsidP="00F56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Политический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процесс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: основ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ны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е аспект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ы и способы анализа : Сборник учебных  материалов / Под. ред. Мелешкиной Е.Ю. – М.: ИНФРА, 2001. – 304 с. </w:t>
      </w:r>
    </w:p>
    <w:p w:rsidR="00FC0F8B" w:rsidRPr="00F5656B" w:rsidRDefault="00FC0F8B" w:rsidP="00F56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Романов В.,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Рудік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О., Брус Т. Вступ до аналізу державної політики: Навчальний посібник. – К.: Основи, 2001. – 238 с.</w:t>
      </w:r>
    </w:p>
    <w:p w:rsidR="00FC0F8B" w:rsidRPr="00F5656B" w:rsidRDefault="00FC0F8B" w:rsidP="00F56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Романюк А. Порівняльний аналіз політичних систем країн Західної Європи: інституційний вимір. – Львів: Тріада Плюс, 2004. – 392 с. </w:t>
      </w:r>
    </w:p>
    <w:p w:rsidR="00FC0F8B" w:rsidRPr="00F5656B" w:rsidRDefault="00FC0F8B" w:rsidP="00F56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Симонов К.В. Политический анализ: Учебное пособие. – М.: Логос, 2002.– 152 с. </w:t>
      </w:r>
    </w:p>
    <w:p w:rsidR="00FC0F8B" w:rsidRPr="00F5656B" w:rsidRDefault="00FC0F8B" w:rsidP="00F56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>Сізих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Н.В.Теорія прийняття рішень в міжнародних відносинах: Навчальний посібник до лекційного курсу. – К.: Кобза, 2003. – 208 с. </w:t>
      </w:r>
    </w:p>
    <w:p w:rsidR="00FC0F8B" w:rsidRPr="00F5656B" w:rsidRDefault="00FC0F8B" w:rsidP="00F56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Телешун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С.О., Барон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ін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А.С. Політична аналітика, прогнозування та політичні консультації. – К.: Вид. ПАЛИВОДА  А.В., 2001. – 112 с.</w:t>
      </w:r>
    </w:p>
    <w:p w:rsidR="00FC0F8B" w:rsidRPr="00F5656B" w:rsidRDefault="00FC0F8B" w:rsidP="00F56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Шпига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П.С.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Інформаційно-аналітичне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забезпечення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зовнішньої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політики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: Конспект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лекцій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 – К.: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КиМУ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, 2004. – 108 с. 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Додаткова література:</w:t>
      </w:r>
    </w:p>
    <w:p w:rsidR="00FC0F8B" w:rsidRPr="00F5656B" w:rsidRDefault="00FC0F8B" w:rsidP="00F5656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>Информация. Дипломатия. Псих</w:t>
      </w:r>
      <w:r w:rsidR="00441B77">
        <w:rPr>
          <w:rFonts w:ascii="Times New Roman" w:hAnsi="Times New Roman" w:cs="Times New Roman"/>
          <w:iCs/>
          <w:sz w:val="24"/>
          <w:szCs w:val="24"/>
        </w:rPr>
        <w:t xml:space="preserve">ология. – М.: Известия, 2002.– 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616 с. </w:t>
      </w:r>
    </w:p>
    <w:p w:rsidR="00FC0F8B" w:rsidRPr="00F5656B" w:rsidRDefault="00FC0F8B" w:rsidP="00F5656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Крутких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А.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Информационный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вызов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безопасности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рубеже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ХХІ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века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//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жизнь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– 1999. – №2. – С. 82-89.</w:t>
      </w:r>
    </w:p>
    <w:p w:rsidR="00FC0F8B" w:rsidRPr="00F5656B" w:rsidRDefault="00FC0F8B" w:rsidP="00F5656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Переосмысливая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грядущее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Крупнейшие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американские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экономисты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и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социологи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 перспективах и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противоречиях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современного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развития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// МЭМО. – 1998 – № 11. – С. 5-26.</w:t>
      </w:r>
    </w:p>
    <w:p w:rsidR="00FC0F8B" w:rsidRPr="00F5656B" w:rsidRDefault="00FC0F8B" w:rsidP="00F5656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>Система, структура и процесс развития современных международных отношений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/ О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тв. ред. В.Й.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Гантман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. – М.: Наука, 1984. – 194 с.</w:t>
      </w:r>
    </w:p>
    <w:p w:rsidR="00FC0F8B" w:rsidRPr="00F5656B" w:rsidRDefault="00FC0F8B" w:rsidP="00F5656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Системная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международных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отношений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четырех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томах. 1918-200</w:t>
      </w:r>
      <w:r w:rsidRPr="00F5656B">
        <w:rPr>
          <w:rFonts w:ascii="Times New Roman" w:hAnsi="Times New Roman" w:cs="Times New Roman"/>
          <w:iCs/>
          <w:sz w:val="24"/>
          <w:szCs w:val="24"/>
        </w:rPr>
        <w:t>3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Т.3.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События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19</w:t>
      </w:r>
      <w:r w:rsidRPr="00F5656B">
        <w:rPr>
          <w:rFonts w:ascii="Times New Roman" w:hAnsi="Times New Roman" w:cs="Times New Roman"/>
          <w:iCs/>
          <w:sz w:val="24"/>
          <w:szCs w:val="24"/>
        </w:rPr>
        <w:t>45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-2003 / Под. ред. А.Г.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Богатурова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– М.: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Научно-образовательн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ы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й </w:t>
      </w:r>
      <w:r w:rsidRPr="00F5656B">
        <w:rPr>
          <w:rFonts w:ascii="Times New Roman" w:hAnsi="Times New Roman" w:cs="Times New Roman"/>
          <w:iCs/>
          <w:sz w:val="24"/>
          <w:szCs w:val="24"/>
        </w:rPr>
        <w:t>форум по международным отношениям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2003. – 720 с.</w:t>
      </w:r>
    </w:p>
    <w:p w:rsidR="00FC0F8B" w:rsidRPr="00F5656B" w:rsidRDefault="00FC0F8B" w:rsidP="00F5656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Системная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международных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отношений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четырех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томах. 1918-200</w:t>
      </w:r>
      <w:r w:rsidRPr="00F5656B">
        <w:rPr>
          <w:rFonts w:ascii="Times New Roman" w:hAnsi="Times New Roman" w:cs="Times New Roman"/>
          <w:iCs/>
          <w:sz w:val="24"/>
          <w:szCs w:val="24"/>
        </w:rPr>
        <w:t>3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Т.</w:t>
      </w:r>
      <w:r w:rsidRPr="00F5656B">
        <w:rPr>
          <w:rFonts w:ascii="Times New Roman" w:hAnsi="Times New Roman" w:cs="Times New Roman"/>
          <w:iCs/>
          <w:sz w:val="24"/>
          <w:szCs w:val="24"/>
        </w:rPr>
        <w:t>4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Документы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19</w:t>
      </w:r>
      <w:r w:rsidRPr="00F5656B">
        <w:rPr>
          <w:rFonts w:ascii="Times New Roman" w:hAnsi="Times New Roman" w:cs="Times New Roman"/>
          <w:iCs/>
          <w:sz w:val="24"/>
          <w:szCs w:val="24"/>
        </w:rPr>
        <w:t>45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-2003 / Под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ед. А.Г.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Богатурова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М.: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Научно-образовательн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ы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й </w:t>
      </w:r>
      <w:r w:rsidRPr="00F5656B">
        <w:rPr>
          <w:rFonts w:ascii="Times New Roman" w:hAnsi="Times New Roman" w:cs="Times New Roman"/>
          <w:iCs/>
          <w:sz w:val="24"/>
          <w:szCs w:val="24"/>
        </w:rPr>
        <w:t>форум по международным отношениям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</w:t>
      </w:r>
      <w:r w:rsidRPr="00F5656B">
        <w:rPr>
          <w:rFonts w:ascii="Times New Roman" w:hAnsi="Times New Roman" w:cs="Times New Roman"/>
          <w:iCs/>
          <w:sz w:val="24"/>
          <w:szCs w:val="24"/>
        </w:rPr>
        <w:t>4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</w:t>
      </w:r>
      <w:r w:rsidRPr="00F5656B">
        <w:rPr>
          <w:rFonts w:ascii="Times New Roman" w:hAnsi="Times New Roman" w:cs="Times New Roman"/>
          <w:iCs/>
          <w:sz w:val="24"/>
          <w:szCs w:val="24"/>
        </w:rPr>
        <w:t>598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с.</w:t>
      </w:r>
    </w:p>
    <w:p w:rsidR="00FC0F8B" w:rsidRPr="00F5656B" w:rsidRDefault="00FC0F8B" w:rsidP="00F5656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>Современные буржуазные теории международных отношений. – М.: Наука, 1976. – 486 с.</w:t>
      </w:r>
    </w:p>
    <w:p w:rsidR="00FC0F8B" w:rsidRPr="00F5656B" w:rsidRDefault="00FC0F8B" w:rsidP="00F5656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Современные международные отношения и мировая политика: Учебник / А.В.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Торкунов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., И.Г.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Тюлин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., А.Ю.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Мельвиль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и др.– М.: Просвещение: МГИМО, 2004. – 991 с. </w:t>
      </w:r>
    </w:p>
    <w:p w:rsidR="00FC0F8B" w:rsidRPr="00F5656B" w:rsidRDefault="00FC0F8B" w:rsidP="00F5656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Ясперс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Смысл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и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назначение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М.: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Политиздат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1991. – 527 с.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5.</w:t>
      </w: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>Стратегічний аналіз: функціональні та концептуальні  особливості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Заняття 1. </w:t>
      </w:r>
    </w:p>
    <w:p w:rsidR="00FC0F8B" w:rsidRPr="00F5656B" w:rsidRDefault="00FC0F8B" w:rsidP="00F5656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стратегічних цілей  зовнішньої політики держави. </w:t>
      </w:r>
    </w:p>
    <w:p w:rsidR="00FC0F8B" w:rsidRPr="00F5656B" w:rsidRDefault="00FC0F8B" w:rsidP="00F5656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Аналіз геополітичних кодів держави. </w:t>
      </w:r>
    </w:p>
    <w:p w:rsidR="00FC0F8B" w:rsidRPr="00F5656B" w:rsidRDefault="00FC0F8B" w:rsidP="00F5656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союзників і конкурентів на даному етапі розвитку держави. Визначення сфер і регіонів співробітництва та сфер і регіонів  конкуренції з окремими  державами світу. 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Заняття 2. </w:t>
      </w:r>
    </w:p>
    <w:p w:rsidR="00FC0F8B" w:rsidRPr="00F5656B" w:rsidRDefault="00FC0F8B" w:rsidP="00F5656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Стратегічне партнерство  і  його перспективи. Критерії стратегічного партнерства. </w:t>
      </w:r>
    </w:p>
    <w:p w:rsidR="00FC0F8B" w:rsidRPr="00F5656B" w:rsidRDefault="00FC0F8B" w:rsidP="00F5656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Вибір  ефективних  засобів в реалізації  стратегічних інтересів держави на міжнародній арені (воєнні, політичні, економічні, ідеологічні, культурні та ін.).</w:t>
      </w:r>
    </w:p>
    <w:p w:rsidR="00FC0F8B" w:rsidRPr="00F5656B" w:rsidRDefault="00FC0F8B" w:rsidP="00F5656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Оцінка стратегічних ризиків держави на міжнародній арені  та можливих негативних наслідків.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Завдання для самостійної роботи:</w:t>
      </w: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C0F8B" w:rsidRPr="00F5656B" w:rsidRDefault="00FC0F8B" w:rsidP="00F5656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З’ясувати альтернативні варіанти  визначення стратегічних цілей. Визначення  сфер співробітництва. Вивчення засобів  реалізації стратегічних цілей держави на міжнародній арені.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Основна література:</w:t>
      </w:r>
    </w:p>
    <w:p w:rsidR="00FC0F8B" w:rsidRPr="00F5656B" w:rsidRDefault="00FC0F8B" w:rsidP="00F5656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Веймер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Д.Л.,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Вайнінг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Е.Р.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Аналіз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політики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Концепції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і практика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/ П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ер. з англ. – К.: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Основи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, 1998. – 654 с.</w:t>
      </w:r>
    </w:p>
    <w:p w:rsidR="00FC0F8B" w:rsidRPr="00F5656B" w:rsidRDefault="00FC0F8B" w:rsidP="00F5656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Гришин А.В., Никольский Н.М. Система анализа и диалог с ЭВМ  в исследовании международных отношений. – М.: Международные отношения, 1982. – 344 с. </w:t>
      </w:r>
    </w:p>
    <w:p w:rsidR="00FC0F8B" w:rsidRPr="00F5656B" w:rsidRDefault="00FC0F8B" w:rsidP="00F5656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Дольникова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Р.Н. Методология и методика прогнозирования внешней политики несоциалистических государств. Опыт системной организации понятий. – М.: Наука, 1986. – 255 с.</w:t>
      </w:r>
    </w:p>
    <w:p w:rsidR="00FC0F8B" w:rsidRPr="00F5656B" w:rsidRDefault="00FC0F8B" w:rsidP="00F5656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Коваленко А.О.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Політичний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аналіз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і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прогнозування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 – К.: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Науковий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F5656B">
        <w:rPr>
          <w:rFonts w:ascii="Times New Roman" w:hAnsi="Times New Roman" w:cs="Times New Roman"/>
          <w:iCs/>
          <w:sz w:val="24"/>
          <w:szCs w:val="24"/>
        </w:rPr>
        <w:t>св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</w:rPr>
        <w:t>іт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, 2002. – 201 с.</w:t>
      </w:r>
    </w:p>
    <w:p w:rsidR="00FC0F8B" w:rsidRPr="00F5656B" w:rsidRDefault="00FC0F8B" w:rsidP="00F5656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Лебедева М.М. Политическое урегулирование конфликтов. Подходы, решения, технологии: Учебное пособие. – М.: Аспект-Пресс, 1999. – 271 с. </w:t>
      </w:r>
    </w:p>
    <w:p w:rsidR="00FC0F8B" w:rsidRPr="00F5656B" w:rsidRDefault="00FC0F8B" w:rsidP="00F5656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Ледяев В.Г. Власть: концептуальный анализ. – М.: РОССПЭН, 2001. – 384 с. </w:t>
      </w:r>
    </w:p>
    <w:p w:rsidR="00FC0F8B" w:rsidRPr="00F5656B" w:rsidRDefault="00FC0F8B" w:rsidP="00F5656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Пал 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Леслі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Аналіз державної політики / Пер. з англ. – К.: Основи, 1999. – 422 с. </w:t>
      </w:r>
    </w:p>
    <w:p w:rsidR="00FC0F8B" w:rsidRPr="00F5656B" w:rsidRDefault="00FC0F8B" w:rsidP="00F5656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Панарин А.С. Глобальное политическое прогнозирование: Учебник для вузов. – М.: Алгоритм, 2000. – 352 с.  </w:t>
      </w:r>
    </w:p>
    <w:p w:rsidR="00FC0F8B" w:rsidRPr="00F5656B" w:rsidRDefault="00FC0F8B" w:rsidP="00F5656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Панарин А.С. Глобальные политические прогнозирование в условиях стратегической нестабильности. – М.: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Эдиториал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УРСС, 1999. – 272 с.</w:t>
      </w:r>
    </w:p>
    <w:p w:rsidR="00FC0F8B" w:rsidRPr="00F5656B" w:rsidRDefault="00FC0F8B" w:rsidP="00F5656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Политический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процесс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: основ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ны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е аспект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ы и способы анализа: Сборник учебных материалов / Под. ред. Мелешкиной Е.Ю. – М.:ИНФРА, 2001. – 304 с. </w:t>
      </w:r>
    </w:p>
    <w:p w:rsidR="00FC0F8B" w:rsidRPr="00F5656B" w:rsidRDefault="00FC0F8B" w:rsidP="00F5656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Романов В.,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Рудік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О., Брус Т. Вступ до аналізу державної політики: Навчальний посібник. – К.: Основи, 2001. – 238 с.</w:t>
      </w:r>
    </w:p>
    <w:p w:rsidR="00FC0F8B" w:rsidRPr="00F5656B" w:rsidRDefault="00FC0F8B" w:rsidP="00F5656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Романюк А. Порівняльний аналіз політичних систем країн Західної Європи: інституційний вимір. – Львів: Тріада Плюс, 2004. – 392 с. </w:t>
      </w:r>
    </w:p>
    <w:p w:rsidR="00FC0F8B" w:rsidRPr="00F5656B" w:rsidRDefault="00FC0F8B" w:rsidP="00F5656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Симонов К.В. Политический анализ: Учебное пособие. – М.: Логос, 2002.– 152 с. </w:t>
      </w:r>
    </w:p>
    <w:p w:rsidR="00FC0F8B" w:rsidRPr="00F5656B" w:rsidRDefault="00FC0F8B" w:rsidP="00F5656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Сізих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Н.В.Теорія прийняття рішень в міжнародних відносинах: Навчальний посібник до лекційного курсу. – К.: Кобза, 2003. – 208 с. </w:t>
      </w:r>
    </w:p>
    <w:p w:rsidR="00FC0F8B" w:rsidRPr="00F5656B" w:rsidRDefault="00FC0F8B" w:rsidP="00F5656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Телешун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С.О., Барон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ін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А.С. Політична аналітика, прогнозування та політичні консультації. – К.: Вид. ПАЛИВОДА  А.В., 2001. – 112 с.</w:t>
      </w:r>
    </w:p>
    <w:p w:rsidR="00FC0F8B" w:rsidRPr="00F5656B" w:rsidRDefault="00FC0F8B" w:rsidP="00F5656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Шпига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П.С.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Інформаційно-аналітичне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забезпечення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зовнішньої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політики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: Конспект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лекцій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 – К.: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КиМУ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, 2004. – 108 с. 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</w:pPr>
      <w:r w:rsidRPr="00F5656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Додаткова література:</w:t>
      </w:r>
    </w:p>
    <w:p w:rsidR="00FC0F8B" w:rsidRPr="00F5656B" w:rsidRDefault="00FC0F8B" w:rsidP="00F565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 xml:space="preserve">Информация. Дипломатия. Психология. – М.: Известия, 2002. – 616 с. </w:t>
      </w:r>
    </w:p>
    <w:p w:rsidR="00FC0F8B" w:rsidRPr="00F5656B" w:rsidRDefault="00FC0F8B" w:rsidP="00F565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Крутких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А.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Информационный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вызов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безопасности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рубеже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ХХІ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века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//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жизнь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– 1999.– №2.– С. 82-89.</w:t>
      </w:r>
    </w:p>
    <w:p w:rsidR="00FC0F8B" w:rsidRPr="00F5656B" w:rsidRDefault="00FC0F8B" w:rsidP="00F565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Переосмысливая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грядущее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Крупнейшие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американские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экономисты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и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социологи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 перспективах и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противоречиях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современного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развития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// МЭМО. – 1998 – № 11. – С. 5-26.</w:t>
      </w:r>
    </w:p>
    <w:p w:rsidR="00FC0F8B" w:rsidRPr="00F5656B" w:rsidRDefault="00FC0F8B" w:rsidP="00F565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>Система, структура и процесс развития современных международных отношений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/ О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тв. ред. В.Й.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Гантман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. – М.: Наука, 1984. – 194 с.</w:t>
      </w:r>
    </w:p>
    <w:p w:rsidR="00FC0F8B" w:rsidRPr="00F5656B" w:rsidRDefault="00FC0F8B" w:rsidP="00F565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Системная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международных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отношений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четырех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томах. 1918-2000. Т.1.События 1918-1945 / Под.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ред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А.Г.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Богатурова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М.: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Московский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рабочий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2000. – 516 с.</w:t>
      </w:r>
    </w:p>
    <w:p w:rsidR="00FC0F8B" w:rsidRPr="00F5656B" w:rsidRDefault="00FC0F8B" w:rsidP="00F565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Системная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международных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отношений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четырех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томах. 1918-2000. Т.2.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Документы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1918-1940-х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годов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/ Под.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ред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А.Г.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Богатурова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М.: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Московский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рабочий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2003. – 243 с.</w:t>
      </w:r>
    </w:p>
    <w:p w:rsidR="00FC0F8B" w:rsidRPr="00F5656B" w:rsidRDefault="00FC0F8B" w:rsidP="00F565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Системная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международных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отношений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четырех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томах. 1918-200</w:t>
      </w:r>
      <w:r w:rsidRPr="00F5656B">
        <w:rPr>
          <w:rFonts w:ascii="Times New Roman" w:hAnsi="Times New Roman" w:cs="Times New Roman"/>
          <w:iCs/>
          <w:sz w:val="24"/>
          <w:szCs w:val="24"/>
        </w:rPr>
        <w:t>3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Т.3.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События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19</w:t>
      </w:r>
      <w:r w:rsidRPr="00F5656B">
        <w:rPr>
          <w:rFonts w:ascii="Times New Roman" w:hAnsi="Times New Roman" w:cs="Times New Roman"/>
          <w:iCs/>
          <w:sz w:val="24"/>
          <w:szCs w:val="24"/>
        </w:rPr>
        <w:t>45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-2003 / Под. ред.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А.Г. Богат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урова. – М.: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Научно-образовательн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>ы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й </w:t>
      </w:r>
      <w:r w:rsidRPr="00F5656B">
        <w:rPr>
          <w:rFonts w:ascii="Times New Roman" w:hAnsi="Times New Roman" w:cs="Times New Roman"/>
          <w:iCs/>
          <w:sz w:val="24"/>
          <w:szCs w:val="24"/>
        </w:rPr>
        <w:t>форум по международным отношениям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2003. – 720 с.</w:t>
      </w:r>
    </w:p>
    <w:p w:rsidR="00FC0F8B" w:rsidRPr="00F5656B" w:rsidRDefault="00FC0F8B" w:rsidP="00F565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Системная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история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международных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отношений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четырех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томах. 1918-200</w:t>
      </w:r>
      <w:r w:rsidRPr="00F5656B">
        <w:rPr>
          <w:rFonts w:ascii="Times New Roman" w:hAnsi="Times New Roman" w:cs="Times New Roman"/>
          <w:iCs/>
          <w:sz w:val="24"/>
          <w:szCs w:val="24"/>
        </w:rPr>
        <w:t>3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Т.</w:t>
      </w:r>
      <w:r w:rsidRPr="00F5656B">
        <w:rPr>
          <w:rFonts w:ascii="Times New Roman" w:hAnsi="Times New Roman" w:cs="Times New Roman"/>
          <w:iCs/>
          <w:sz w:val="24"/>
          <w:szCs w:val="24"/>
        </w:rPr>
        <w:t>4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Документы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19</w:t>
      </w:r>
      <w:r w:rsidRPr="00F5656B">
        <w:rPr>
          <w:rFonts w:ascii="Times New Roman" w:hAnsi="Times New Roman" w:cs="Times New Roman"/>
          <w:iCs/>
          <w:sz w:val="24"/>
          <w:szCs w:val="24"/>
        </w:rPr>
        <w:t>45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-2003 / Под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gram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р</w:t>
      </w:r>
      <w:proofErr w:type="gram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ед. А.Г.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Богатурова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. – М.: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 Научно-образователь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н</w:t>
      </w:r>
      <w:r w:rsidRPr="00F5656B">
        <w:rPr>
          <w:rFonts w:ascii="Times New Roman" w:hAnsi="Times New Roman" w:cs="Times New Roman"/>
          <w:iCs/>
          <w:sz w:val="24"/>
          <w:szCs w:val="24"/>
        </w:rPr>
        <w:t>ы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й </w:t>
      </w:r>
      <w:r w:rsidRPr="00F5656B">
        <w:rPr>
          <w:rFonts w:ascii="Times New Roman" w:hAnsi="Times New Roman" w:cs="Times New Roman"/>
          <w:iCs/>
          <w:sz w:val="24"/>
          <w:szCs w:val="24"/>
        </w:rPr>
        <w:t>форум по международным отношениям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200</w:t>
      </w:r>
      <w:r w:rsidRPr="00F5656B">
        <w:rPr>
          <w:rFonts w:ascii="Times New Roman" w:hAnsi="Times New Roman" w:cs="Times New Roman"/>
          <w:iCs/>
          <w:sz w:val="24"/>
          <w:szCs w:val="24"/>
        </w:rPr>
        <w:t>4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</w:t>
      </w:r>
      <w:r w:rsidRPr="00F5656B">
        <w:rPr>
          <w:rFonts w:ascii="Times New Roman" w:hAnsi="Times New Roman" w:cs="Times New Roman"/>
          <w:iCs/>
          <w:sz w:val="24"/>
          <w:szCs w:val="24"/>
        </w:rPr>
        <w:t>598</w:t>
      </w: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с.</w:t>
      </w:r>
    </w:p>
    <w:p w:rsidR="00FC0F8B" w:rsidRPr="00F5656B" w:rsidRDefault="00FC0F8B" w:rsidP="00F565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t>Современные буржуазные теории международных отношений. – М.: Наука, 1976. – 486 с.</w:t>
      </w:r>
    </w:p>
    <w:p w:rsidR="00FC0F8B" w:rsidRPr="00F5656B" w:rsidRDefault="00FC0F8B" w:rsidP="00F565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Современные международные отношения и мировая политика: Учебник / А.В.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Торкунов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., И.Г.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Тюлин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., А.Ю.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</w:rPr>
        <w:t>Мельвиль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</w:rPr>
        <w:t xml:space="preserve"> и др. – М.: Просвещение: МГИМО, 2004. – 991 с. </w:t>
      </w:r>
    </w:p>
    <w:p w:rsidR="00FC0F8B" w:rsidRPr="00F5656B" w:rsidRDefault="00FC0F8B" w:rsidP="00F565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Ясперс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К.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Смысл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и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назначение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истории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М.: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Политиздат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, 1991. – 527 с.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>МЕТОДИЧНІ РЕКОМЕНДАЦІЇ</w:t>
      </w: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sz w:val="24"/>
          <w:szCs w:val="24"/>
          <w:lang w:val="uk-UA"/>
        </w:rPr>
        <w:t>ДО САМОСТІЙНОЇ РОБОТИ СТУДЕНТІВ</w:t>
      </w:r>
    </w:p>
    <w:p w:rsidR="00FC0F8B" w:rsidRPr="00F5656B" w:rsidRDefault="00FC0F8B" w:rsidP="00441B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Навчальною програмою з курсу “Аналіз і прогнозування зовнішньої політики” передбачено  години на самостійну роботу. Ця форма навчання передбачає опанування магістрантами більшості проблем і питань відповідно до програми курсу.</w:t>
      </w:r>
    </w:p>
    <w:p w:rsidR="00FC0F8B" w:rsidRPr="00F5656B" w:rsidRDefault="00FC0F8B" w:rsidP="00441B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Основними напрямки самостійної роботи магістрантів є робота над методиками з метою поглибленого вивчення та їхнього практичного застосування; вивчення наукової монографічної літератури, у якій досліджується концептуальні засади, принципи, методи роботи аналітично-інформаційних систем та практичні аспекти застосування аналітичної та прогностичної діяльності у різних зовнішньополітичних структурах та відомствах;  огляд публікацій в періодичних виданнях й наукових статей у фахових журналах (“Політика і час”, “Політична думка”, “</w:t>
      </w:r>
      <w:proofErr w:type="spellStart"/>
      <w:r w:rsidRPr="00F5656B">
        <w:rPr>
          <w:rFonts w:ascii="Times New Roman" w:hAnsi="Times New Roman" w:cs="Times New Roman"/>
          <w:sz w:val="24"/>
          <w:szCs w:val="24"/>
          <w:lang w:val="uk-UA"/>
        </w:rPr>
        <w:t>Мировая</w:t>
      </w:r>
      <w:proofErr w:type="spellEnd"/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sz w:val="24"/>
          <w:szCs w:val="24"/>
          <w:lang w:val="uk-UA"/>
        </w:rPr>
        <w:t>экономика</w:t>
      </w:r>
      <w:proofErr w:type="spellEnd"/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5656B">
        <w:rPr>
          <w:rFonts w:ascii="Times New Roman" w:hAnsi="Times New Roman" w:cs="Times New Roman"/>
          <w:sz w:val="24"/>
          <w:szCs w:val="24"/>
          <w:lang w:val="uk-UA"/>
        </w:rPr>
        <w:t>международные</w:t>
      </w:r>
      <w:proofErr w:type="spellEnd"/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56B">
        <w:rPr>
          <w:rFonts w:ascii="Times New Roman" w:hAnsi="Times New Roman" w:cs="Times New Roman"/>
          <w:sz w:val="24"/>
          <w:szCs w:val="24"/>
          <w:lang w:val="uk-UA"/>
        </w:rPr>
        <w:t>отношения</w:t>
      </w:r>
      <w:proofErr w:type="spellEnd"/>
      <w:r w:rsidRPr="00F5656B">
        <w:rPr>
          <w:rFonts w:ascii="Times New Roman" w:hAnsi="Times New Roman" w:cs="Times New Roman"/>
          <w:sz w:val="24"/>
          <w:szCs w:val="24"/>
          <w:lang w:val="uk-UA"/>
        </w:rPr>
        <w:t>”, “Український історичний журнал” та ін.) опрацювання і використання довідкової літератури (енциклопедії, словники, тематичні довідники та ін.).</w:t>
      </w:r>
    </w:p>
    <w:p w:rsidR="00FC0F8B" w:rsidRPr="00F5656B" w:rsidRDefault="00FC0F8B" w:rsidP="00441B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Одним із основних завдань самостійної роботи є оволодіння навичками роботи в царині аналізу й прогнозування в системі прийняття зовнішньополітичних рішень та опануванні практичним інструментарієм для здійснення аналітично-прогностичної роботи зовнішньополітичної діяльності. </w:t>
      </w:r>
    </w:p>
    <w:p w:rsidR="00FC0F8B" w:rsidRPr="00F5656B" w:rsidRDefault="00FC0F8B" w:rsidP="00441B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Працюючи з довідковими виданнями та словниками, належить звертати увагу на рік видання енциклопедії, словника, вміти виділяти тенденцію у визначенні того чи іншого поняття (наприклад, наявність чи надмірне акцентування класових критеріїв) описовість чи аналогічний характер визначення, повноту охоплення явища тощо.</w:t>
      </w:r>
    </w:p>
    <w:p w:rsidR="00FC0F8B" w:rsidRPr="00F5656B" w:rsidRDefault="00FC0F8B" w:rsidP="00441B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Вивчення курсу передбачає необхідність опрацювання поточної інформації періодичних видань, зважаючи при цьому на специфіку інтересів засновників засобів масової інформації та зіставляючи їх із національно-державними інтересами, зосереджуватися на визначенні об’єктивності інформації тощо. Найновіший науковий матеріал допомагає вивчати матеріал курсу з урахуванням результатів останніх досліджень, знати про хід і зміст наукових і політичних дискусій, допоможе під час написання наукових робіт та у підготовці до участі в конференціях, дискусіях, круглих столах.</w:t>
      </w:r>
    </w:p>
    <w:p w:rsidR="00FC0F8B" w:rsidRPr="00F5656B" w:rsidRDefault="00FC0F8B" w:rsidP="00441B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Майбутній спеціаліст повинен достатньо вправно користуватися персональним комп’ютером. Робота з матеріалами </w:t>
      </w:r>
      <w:proofErr w:type="spellStart"/>
      <w:r w:rsidRPr="00F5656B">
        <w:rPr>
          <w:rFonts w:ascii="Times New Roman" w:hAnsi="Times New Roman" w:cs="Times New Roman"/>
          <w:sz w:val="24"/>
          <w:szCs w:val="24"/>
          <w:lang w:val="uk-UA"/>
        </w:rPr>
        <w:t>„Інтернету</w:t>
      </w:r>
      <w:proofErr w:type="spellEnd"/>
      <w:r w:rsidRPr="00F5656B">
        <w:rPr>
          <w:rFonts w:ascii="Times New Roman" w:hAnsi="Times New Roman" w:cs="Times New Roman"/>
          <w:sz w:val="24"/>
          <w:szCs w:val="24"/>
          <w:lang w:val="uk-UA"/>
        </w:rPr>
        <w:t>”  дає можливість отримувати найновішу інфо</w:t>
      </w:r>
      <w:r w:rsidR="00441B77">
        <w:rPr>
          <w:rFonts w:ascii="Times New Roman" w:hAnsi="Times New Roman" w:cs="Times New Roman"/>
          <w:sz w:val="24"/>
          <w:szCs w:val="24"/>
          <w:lang w:val="uk-UA"/>
        </w:rPr>
        <w:t>рмацію з різних галузей  науки.</w:t>
      </w:r>
    </w:p>
    <w:p w:rsidR="00FC0F8B" w:rsidRPr="00F5656B" w:rsidRDefault="00FC0F8B" w:rsidP="00F5656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iCs/>
          <w:sz w:val="24"/>
          <w:szCs w:val="24"/>
          <w:lang w:val="uk-UA"/>
        </w:rPr>
        <w:t>ОРІЄНТОВНІ ПИТАННЯ</w:t>
      </w:r>
    </w:p>
    <w:p w:rsidR="00FC0F8B" w:rsidRPr="00F5656B" w:rsidRDefault="00FC0F8B" w:rsidP="00441B77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 СЕМЕСТРОВОГО КОНТРОЛЮ СТУДЕНІВ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Місце зовнішньополітичної  діяльності  в забезпеченні функціонування держави.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Завдання зовнішньої політики.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Зовнішньополітична діяльність як система.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Взаємодія  зовнішньої  та внутрішньої політики.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Поняття “аналіз” в зовнішньополітичній  діяльності.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Поняття  планування в зовнішньополітичній діяльності.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Види планування. Планування і поточна політика.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Прогнозування в зовнішньополітичній діяльності. Завдання прогнозування.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Державні органи зовнішньої політики Франції, Німеччини, Великобританії.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Законодавча основа  організації зовнішньої політики  цих країн.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Основні державні аналітичні центри в сфері зовнішньої політики.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 xml:space="preserve">Університетські наукові центри. Приватні дослідницькі корпорації.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Вплив дослідницьких наукових центрів на прийняття зовнішньополітичних рішень.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Європейська регіональна система  міжнародних відносин.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 європейської системи міжнародних відносин.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Співвідношення національних зовнішніх політик і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єврорегіональних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структур.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Канали і важелі впливу національних політик і </w:t>
      </w: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єврорегіональних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структур.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Міжнародно-правові основи європейської інтеграції.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Прогнози європейської інтеграції.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Поняття суб’єкта міжнародних відносин. Міжнародно-правовий статус суб’єкта міжнародних відносин.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Інтереси суб’єктів міжнародних відносин. Структура інтересів суб’єкта.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Інтереси і цілі суб’єкта. Стратегічні й поточні цілі.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Інтереси явні  і приховані. Методика виявлення інтересів і  цілей.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Поведінка держави на міжнародній арені. Методи аналізу. Критерії оцінки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Способи врахування поведінки держави.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Аналіз діяльності  представників  держави  в міжнародних відносинах.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Інформаційна база для аналізу зовнішньополітичної діяльності. 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Види контент-аналізу. Змістовий контент-аналіз. 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Структурний контент-аналіз.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Івент-аналіз</w:t>
      </w:r>
      <w:proofErr w:type="spellEnd"/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Когнітивне картування. Когнітивні фактори.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Побудова картосхеми понять.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Дельфійський метод. Побудова сценаріїв.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Моделювання. Системний підхід.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Основні поняття  системного аналізу. Міжнародні відносини як система.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Функції системи. Структура системи.  Поведінка систем.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Етапи системного аналізу міжнародних відносин. 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Виявлення умов цілісності системи. 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Аналіз  взаємозв’язків елементів  системи.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Побудова структури системи. 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Умови стабільності системи міжнародних відносин.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Виклики на входах системи міжнародних відносин.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Фактори дестабілізації системи.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Механізми трансформації системи міжнародних відносин.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Чутливі точки системи.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Умови збереження  цілісності системи.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Система міжнародних відносин як динамічна система.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Подія як фактор динаміки системи міжнародних відносин.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Параметри динамічності системи міжнародних відносин.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Подія  у міжнародних відносинах як об’єкт моделювання. 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Постановка задачі при моделюванні. 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Перевірка і підтвердження  результатів.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“Дерево цілей”.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Методи аналізу структури події.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Методи опису ознак явища міжнародних відносин.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Аналіз місця і ролі  держави в багатополярній  геополітичній моделі сучасного світу.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Визначення стратегічних цілей  зовнішньої політики держави.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>Політичні  економічні, соціальні, релігійні та їх  чинники, які  визначають   геополітичні коди держави.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Визначення союзників і конкурентів на даному етапі розвитку держави.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Визначення сфер і регіонів співробітництва та сфер і регіонів  конкуренції з окремими  державами світу.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Стратегічне партнерство і його перспективи. Критерії стратегічного партнерства.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Вибір ефективних засобів в реалізації  стратегічних інтересів держави на міжнародній арені (воєнні, політичні, економічні,  ідеологічні,  культурні та ін.).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Оцінка стратегічних ризиків держави на міжнародній арені  та можливих негативних наслідків.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Розгляд альтернативних варіантів  визначення стратегічних цілей.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Фактори, які обумовлюють можливість прогнозування у міжнародних відносинах.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Визначення об’єкта прогнозування.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Повнота, достовірність і точність даних про об’єкт прогнозування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Формування гіпотези при прогнозуванні.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Прогнозування на основі причинних зв’язків.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Прогнозування  за  аналогією.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Передбачення на основі стійких тенденцій розвитку міжнародних відносин.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Використання розвитку подій у певному напрямку при прогнозуванні.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Врахування циклічності в розвитку подій.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Статистичний матеріал у прогнозуванні міжнародних відносин.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Врахування особового фактору  в прогнозуванні зовнішньої політики. 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Врахування національного  характеру та  культурних  особливостей народу при прогнозуванні зовнішньої політики.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Визначення об’єкту прогнозування.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iCs/>
          <w:sz w:val="24"/>
          <w:szCs w:val="24"/>
          <w:lang w:val="uk-UA"/>
        </w:rPr>
        <w:t>Аналіз суспільних сил, які  чинять вплив  на формування зовнішньої політики.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Побудова моделі чутливих точок впливу.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Математичні моделі міжнародних відносин.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 xml:space="preserve">Сприятливі фактори в розвитку прогнозу. Несприятливі фактори. </w:t>
      </w:r>
    </w:p>
    <w:p w:rsidR="00FC0F8B" w:rsidRPr="00F5656B" w:rsidRDefault="00FC0F8B" w:rsidP="00F5656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56B">
        <w:rPr>
          <w:rFonts w:ascii="Times New Roman" w:hAnsi="Times New Roman" w:cs="Times New Roman"/>
          <w:sz w:val="24"/>
          <w:szCs w:val="24"/>
          <w:lang w:val="uk-UA"/>
        </w:rPr>
        <w:t>Коригування прогнозу.</w:t>
      </w:r>
    </w:p>
    <w:p w:rsidR="000D2082" w:rsidRPr="00F5656B" w:rsidRDefault="000D2082" w:rsidP="00F5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2082" w:rsidRPr="00F5656B" w:rsidSect="00FC0F8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88D"/>
    <w:multiLevelType w:val="hybridMultilevel"/>
    <w:tmpl w:val="12FA42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5317A"/>
    <w:multiLevelType w:val="hybridMultilevel"/>
    <w:tmpl w:val="90BAB822"/>
    <w:lvl w:ilvl="0" w:tplc="E9B8C9A8">
      <w:start w:val="1"/>
      <w:numFmt w:val="decimal"/>
      <w:lvlText w:val="%1."/>
      <w:lvlJc w:val="right"/>
      <w:pPr>
        <w:tabs>
          <w:tab w:val="num" w:pos="505"/>
        </w:tabs>
        <w:ind w:left="562" w:hanging="281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F58EC"/>
    <w:multiLevelType w:val="hybridMultilevel"/>
    <w:tmpl w:val="31F60EBA"/>
    <w:lvl w:ilvl="0" w:tplc="E9B8C9A8">
      <w:start w:val="1"/>
      <w:numFmt w:val="decimal"/>
      <w:lvlText w:val="%1."/>
      <w:lvlJc w:val="right"/>
      <w:pPr>
        <w:tabs>
          <w:tab w:val="num" w:pos="505"/>
        </w:tabs>
        <w:ind w:left="562" w:hanging="281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90D2A"/>
    <w:multiLevelType w:val="hybridMultilevel"/>
    <w:tmpl w:val="8B3E6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F032A"/>
    <w:multiLevelType w:val="hybridMultilevel"/>
    <w:tmpl w:val="19A2AE7E"/>
    <w:lvl w:ilvl="0" w:tplc="E9B8C9A8">
      <w:start w:val="1"/>
      <w:numFmt w:val="decimal"/>
      <w:lvlText w:val="%1."/>
      <w:lvlJc w:val="right"/>
      <w:pPr>
        <w:tabs>
          <w:tab w:val="num" w:pos="505"/>
        </w:tabs>
        <w:ind w:left="562" w:hanging="281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B71D1"/>
    <w:multiLevelType w:val="singleLevel"/>
    <w:tmpl w:val="B144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AC7E0D"/>
    <w:multiLevelType w:val="hybridMultilevel"/>
    <w:tmpl w:val="F92E0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24E13"/>
    <w:multiLevelType w:val="singleLevel"/>
    <w:tmpl w:val="B144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EBE7682"/>
    <w:multiLevelType w:val="hybridMultilevel"/>
    <w:tmpl w:val="68EEDAAC"/>
    <w:lvl w:ilvl="0" w:tplc="E9B8C9A8">
      <w:start w:val="1"/>
      <w:numFmt w:val="decimal"/>
      <w:lvlText w:val="%1."/>
      <w:lvlJc w:val="right"/>
      <w:pPr>
        <w:tabs>
          <w:tab w:val="num" w:pos="505"/>
        </w:tabs>
        <w:ind w:left="562" w:hanging="281"/>
      </w:pPr>
    </w:lvl>
    <w:lvl w:ilvl="1" w:tplc="04190003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9">
    <w:nsid w:val="30E57076"/>
    <w:multiLevelType w:val="hybridMultilevel"/>
    <w:tmpl w:val="48E25E90"/>
    <w:lvl w:ilvl="0" w:tplc="E9B8C9A8">
      <w:start w:val="1"/>
      <w:numFmt w:val="decimal"/>
      <w:lvlText w:val="%1."/>
      <w:lvlJc w:val="right"/>
      <w:pPr>
        <w:tabs>
          <w:tab w:val="num" w:pos="505"/>
        </w:tabs>
        <w:ind w:left="562" w:hanging="281"/>
      </w:pPr>
    </w:lvl>
    <w:lvl w:ilvl="1" w:tplc="04190003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10">
    <w:nsid w:val="31BD69D8"/>
    <w:multiLevelType w:val="hybridMultilevel"/>
    <w:tmpl w:val="94621624"/>
    <w:lvl w:ilvl="0" w:tplc="04090001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42D93D3F"/>
    <w:multiLevelType w:val="hybridMultilevel"/>
    <w:tmpl w:val="B41AE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E917BF"/>
    <w:multiLevelType w:val="hybridMultilevel"/>
    <w:tmpl w:val="84BA443C"/>
    <w:lvl w:ilvl="0" w:tplc="04090001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449667E2"/>
    <w:multiLevelType w:val="hybridMultilevel"/>
    <w:tmpl w:val="4B44C182"/>
    <w:lvl w:ilvl="0" w:tplc="E9B8C9A8">
      <w:start w:val="1"/>
      <w:numFmt w:val="decimal"/>
      <w:lvlText w:val="%1."/>
      <w:lvlJc w:val="right"/>
      <w:pPr>
        <w:tabs>
          <w:tab w:val="num" w:pos="505"/>
        </w:tabs>
        <w:ind w:left="562" w:hanging="281"/>
      </w:pPr>
    </w:lvl>
    <w:lvl w:ilvl="1" w:tplc="04190003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14">
    <w:nsid w:val="471411A1"/>
    <w:multiLevelType w:val="hybridMultilevel"/>
    <w:tmpl w:val="148491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751162"/>
    <w:multiLevelType w:val="hybridMultilevel"/>
    <w:tmpl w:val="0F78E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1D518B4"/>
    <w:multiLevelType w:val="singleLevel"/>
    <w:tmpl w:val="4A4259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7">
    <w:nsid w:val="5C2414AB"/>
    <w:multiLevelType w:val="hybridMultilevel"/>
    <w:tmpl w:val="3118EF92"/>
    <w:lvl w:ilvl="0" w:tplc="B3D6AA5C">
      <w:start w:val="1"/>
      <w:numFmt w:val="decimal"/>
      <w:lvlText w:val="%1."/>
      <w:lvlJc w:val="right"/>
      <w:pPr>
        <w:tabs>
          <w:tab w:val="num" w:pos="641"/>
        </w:tabs>
        <w:ind w:left="641" w:hanging="28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E77C6"/>
    <w:multiLevelType w:val="hybridMultilevel"/>
    <w:tmpl w:val="69427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632A60"/>
    <w:multiLevelType w:val="hybridMultilevel"/>
    <w:tmpl w:val="B7083F5E"/>
    <w:lvl w:ilvl="0" w:tplc="E9B8C9A8">
      <w:start w:val="1"/>
      <w:numFmt w:val="decimal"/>
      <w:lvlText w:val="%1."/>
      <w:lvlJc w:val="right"/>
      <w:pPr>
        <w:tabs>
          <w:tab w:val="num" w:pos="505"/>
        </w:tabs>
        <w:ind w:left="562" w:hanging="281"/>
      </w:p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20">
    <w:nsid w:val="6B4C1290"/>
    <w:multiLevelType w:val="hybridMultilevel"/>
    <w:tmpl w:val="9EA6C6DA"/>
    <w:lvl w:ilvl="0" w:tplc="E9B8C9A8">
      <w:start w:val="1"/>
      <w:numFmt w:val="decimal"/>
      <w:lvlText w:val="%1."/>
      <w:lvlJc w:val="right"/>
      <w:pPr>
        <w:tabs>
          <w:tab w:val="num" w:pos="505"/>
        </w:tabs>
        <w:ind w:left="562" w:hanging="281"/>
      </w:pPr>
    </w:lvl>
    <w:lvl w:ilvl="1" w:tplc="04190003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21">
    <w:nsid w:val="6C8465DD"/>
    <w:multiLevelType w:val="singleLevel"/>
    <w:tmpl w:val="4A4259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2">
    <w:nsid w:val="7381620F"/>
    <w:multiLevelType w:val="hybridMultilevel"/>
    <w:tmpl w:val="3C76FD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72CFF6">
      <w:start w:val="1"/>
      <w:numFmt w:val="decimal"/>
      <w:lvlText w:val="%2."/>
      <w:lvlJc w:val="right"/>
      <w:pPr>
        <w:tabs>
          <w:tab w:val="num" w:pos="1304"/>
        </w:tabs>
        <w:ind w:left="1361" w:hanging="281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D8390F"/>
    <w:multiLevelType w:val="singleLevel"/>
    <w:tmpl w:val="B144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  <w:lvlOverride w:ilvl="0">
      <w:startOverride w:val="1"/>
    </w:lvlOverride>
  </w:num>
  <w:num w:numId="2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15"/>
    <w:rsid w:val="000C3BEF"/>
    <w:rsid w:val="000D2082"/>
    <w:rsid w:val="00441B77"/>
    <w:rsid w:val="004E6A59"/>
    <w:rsid w:val="00BF1B15"/>
    <w:rsid w:val="00D24613"/>
    <w:rsid w:val="00F5656B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3842</Words>
  <Characters>21900</Characters>
  <Application>Microsoft Office Word</Application>
  <DocSecurity>0</DocSecurity>
  <Lines>182</Lines>
  <Paragraphs>51</Paragraphs>
  <ScaleCrop>false</ScaleCrop>
  <Company>*</Company>
  <LinksUpToDate>false</LinksUpToDate>
  <CharactersWithSpaces>25691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2011-09-07T17:43:00Z</dcterms:created>
  <dcterms:modified xsi:type="dcterms:W3CDTF">2011-09-07T20:11:00Z</dcterms:modified>
</cp:coreProperties>
</file>